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9B570" w14:textId="43F26F01" w:rsidR="00CC616E" w:rsidRPr="00503C9E" w:rsidRDefault="00503C9E" w:rsidP="00CC616E">
      <w:pPr>
        <w:jc w:val="right"/>
        <w:rPr>
          <w:b/>
          <w:color w:val="FFFFFF" w:themeColor="background1"/>
          <w:sz w:val="40"/>
          <w:szCs w:val="40"/>
          <w:lang w:val="de-DE"/>
        </w:rPr>
      </w:pPr>
      <w:bookmarkStart w:id="0" w:name="_GoBack"/>
      <w:r>
        <w:rPr>
          <w:rFonts w:cs="Arial"/>
          <w:b/>
          <w:noProof/>
          <w:sz w:val="20"/>
          <w:szCs w:val="20"/>
          <w:lang w:val="da-DK" w:eastAsia="da-DK"/>
        </w:rPr>
        <w:drawing>
          <wp:anchor distT="0" distB="0" distL="114300" distR="114300" simplePos="0" relativeHeight="251659264" behindDoc="0" locked="0" layoutInCell="1" allowOverlap="1" wp14:anchorId="46995500" wp14:editId="1741DAF2">
            <wp:simplePos x="0" y="0"/>
            <wp:positionH relativeFrom="margin">
              <wp:align>left</wp:align>
            </wp:positionH>
            <wp:positionV relativeFrom="paragraph">
              <wp:posOffset>-644525</wp:posOffset>
            </wp:positionV>
            <wp:extent cx="1371600" cy="914400"/>
            <wp:effectExtent l="0" t="0" r="0" b="0"/>
            <wp:wrapNone/>
            <wp:docPr id="2" name="Billede 2" descr="../../../../Svensk%20b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vensk%20bo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9144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CC616E" w:rsidRPr="00503C9E">
        <w:rPr>
          <w:b/>
          <w:color w:val="FFFFFF" w:themeColor="background1"/>
          <w:sz w:val="40"/>
          <w:szCs w:val="40"/>
          <w:lang w:val="de-DE"/>
        </w:rPr>
        <w:t>Peter Test</w:t>
      </w:r>
    </w:p>
    <w:p w14:paraId="22C89162" w14:textId="7BE1207A" w:rsidR="000F3740" w:rsidRPr="00503C9E" w:rsidRDefault="000F3740" w:rsidP="00CC616E">
      <w:pPr>
        <w:jc w:val="right"/>
        <w:rPr>
          <w:b/>
          <w:color w:val="FFFFFF" w:themeColor="background1"/>
          <w:sz w:val="18"/>
          <w:szCs w:val="18"/>
          <w:lang w:val="de-DE"/>
        </w:rPr>
      </w:pPr>
      <w:r w:rsidRPr="00503C9E">
        <w:rPr>
          <w:b/>
          <w:color w:val="FFFFFF" w:themeColor="background1"/>
          <w:sz w:val="18"/>
          <w:szCs w:val="18"/>
          <w:lang w:val="de-DE"/>
        </w:rPr>
        <w:t>Testvägen 14, 21000 Malmö</w:t>
      </w:r>
    </w:p>
    <w:p w14:paraId="06A7D2F2" w14:textId="60DE4B2C" w:rsidR="000F3740" w:rsidRPr="00503C9E" w:rsidRDefault="007D40AF" w:rsidP="007D40AF">
      <w:pPr>
        <w:tabs>
          <w:tab w:val="right" w:pos="9072"/>
        </w:tabs>
        <w:ind w:left="567"/>
        <w:rPr>
          <w:b/>
          <w:color w:val="FFFFFF" w:themeColor="background1"/>
          <w:sz w:val="18"/>
          <w:szCs w:val="18"/>
          <w:lang w:val="de-DE"/>
        </w:rPr>
      </w:pPr>
      <w:r w:rsidRPr="00503C9E">
        <w:rPr>
          <w:b/>
          <w:color w:val="FFFFFF" w:themeColor="background1"/>
          <w:sz w:val="18"/>
          <w:szCs w:val="18"/>
          <w:lang w:val="de-DE"/>
        </w:rPr>
        <w:t>00/00/00</w:t>
      </w:r>
      <w:r w:rsidRPr="00503C9E">
        <w:rPr>
          <w:b/>
          <w:color w:val="FFFFFF" w:themeColor="background1"/>
          <w:sz w:val="18"/>
          <w:szCs w:val="18"/>
          <w:lang w:val="de-DE"/>
        </w:rPr>
        <w:tab/>
        <w:t xml:space="preserve">Mobil </w:t>
      </w:r>
      <w:r w:rsidR="00637BEC" w:rsidRPr="00503C9E">
        <w:rPr>
          <w:b/>
          <w:color w:val="FFFFFF" w:themeColor="background1"/>
          <w:sz w:val="18"/>
          <w:szCs w:val="18"/>
          <w:lang w:val="de-DE"/>
        </w:rPr>
        <w:t>1425 1425 – E-post peter@test.se</w:t>
      </w:r>
    </w:p>
    <w:p w14:paraId="508A5212" w14:textId="657B6A88" w:rsidR="00CC616E" w:rsidRPr="00503C9E" w:rsidRDefault="00CC616E">
      <w:pPr>
        <w:rPr>
          <w:b/>
          <w:sz w:val="18"/>
          <w:szCs w:val="18"/>
          <w:lang w:val="de-DE"/>
        </w:rPr>
      </w:pPr>
    </w:p>
    <w:p w14:paraId="3468A02B" w14:textId="14919855" w:rsidR="00CC616E" w:rsidRPr="00503C9E" w:rsidRDefault="00CC616E">
      <w:pPr>
        <w:rPr>
          <w:b/>
          <w:sz w:val="28"/>
          <w:szCs w:val="28"/>
          <w:lang w:val="de-DE"/>
        </w:rPr>
      </w:pPr>
    </w:p>
    <w:p w14:paraId="105AB8A2" w14:textId="178C7AAA" w:rsidR="00CC616E" w:rsidRPr="00637BEC" w:rsidRDefault="00CC616E" w:rsidP="000F3740">
      <w:pPr>
        <w:tabs>
          <w:tab w:val="center" w:pos="5103"/>
        </w:tabs>
        <w:rPr>
          <w:b/>
          <w:sz w:val="28"/>
          <w:szCs w:val="28"/>
        </w:rPr>
      </w:pPr>
      <w:r w:rsidRPr="00503C9E">
        <w:rPr>
          <w:b/>
          <w:sz w:val="28"/>
          <w:szCs w:val="28"/>
          <w:lang w:val="de-DE"/>
        </w:rPr>
        <w:tab/>
      </w:r>
      <w:proofErr w:type="spellStart"/>
      <w:r w:rsidRPr="00637BEC">
        <w:rPr>
          <w:b/>
          <w:sz w:val="28"/>
          <w:szCs w:val="28"/>
        </w:rPr>
        <w:t>Booking</w:t>
      </w:r>
      <w:proofErr w:type="spellEnd"/>
      <w:r w:rsidRPr="00637BEC">
        <w:rPr>
          <w:b/>
          <w:sz w:val="28"/>
          <w:szCs w:val="28"/>
        </w:rPr>
        <w:t xml:space="preserve"> AB – Att.: Oliver Schmidt</w:t>
      </w:r>
    </w:p>
    <w:p w14:paraId="0CB9BD92" w14:textId="39006B1F" w:rsidR="00CC616E" w:rsidRPr="00637BEC" w:rsidRDefault="00CC616E" w:rsidP="000F3740">
      <w:pPr>
        <w:tabs>
          <w:tab w:val="center" w:pos="5103"/>
        </w:tabs>
        <w:rPr>
          <w:b/>
          <w:sz w:val="28"/>
          <w:szCs w:val="28"/>
        </w:rPr>
      </w:pPr>
    </w:p>
    <w:p w14:paraId="56B99DDB" w14:textId="3BF9AECF" w:rsidR="00CC616E" w:rsidRPr="00637BEC" w:rsidRDefault="00CC616E" w:rsidP="000F3740">
      <w:pPr>
        <w:tabs>
          <w:tab w:val="center" w:pos="5103"/>
        </w:tabs>
        <w:rPr>
          <w:b/>
          <w:sz w:val="28"/>
          <w:szCs w:val="28"/>
        </w:rPr>
      </w:pPr>
    </w:p>
    <w:p w14:paraId="6C8D5BDC" w14:textId="1FE6B166" w:rsidR="00CC616E" w:rsidRPr="00637BEC" w:rsidRDefault="00CC616E" w:rsidP="000F3740">
      <w:pPr>
        <w:tabs>
          <w:tab w:val="center" w:pos="5103"/>
        </w:tabs>
        <w:spacing w:before="60"/>
        <w:rPr>
          <w:b/>
          <w:sz w:val="34"/>
          <w:szCs w:val="34"/>
        </w:rPr>
      </w:pPr>
      <w:r w:rsidRPr="00637BEC">
        <w:rPr>
          <w:b/>
        </w:rPr>
        <w:tab/>
      </w:r>
      <w:r w:rsidRPr="00637BEC">
        <w:rPr>
          <w:b/>
          <w:sz w:val="34"/>
          <w:szCs w:val="34"/>
        </w:rPr>
        <w:t xml:space="preserve">Vältalig mötesbokare </w:t>
      </w:r>
    </w:p>
    <w:p w14:paraId="057B4193" w14:textId="6DE99784" w:rsidR="00CC616E" w:rsidRPr="00637BEC" w:rsidRDefault="00CC616E" w:rsidP="000F3740">
      <w:pPr>
        <w:tabs>
          <w:tab w:val="center" w:pos="5103"/>
        </w:tabs>
        <w:rPr>
          <w:b/>
          <w:sz w:val="34"/>
          <w:szCs w:val="34"/>
        </w:rPr>
      </w:pPr>
      <w:r w:rsidRPr="00637BEC">
        <w:rPr>
          <w:b/>
          <w:sz w:val="34"/>
          <w:szCs w:val="34"/>
        </w:rPr>
        <w:tab/>
        <w:t>med exceptionell säljförmåga</w:t>
      </w:r>
    </w:p>
    <w:p w14:paraId="6C308D21" w14:textId="7DC7B365" w:rsidR="00CC616E" w:rsidRPr="00637BEC" w:rsidRDefault="00CC616E">
      <w:pPr>
        <w:rPr>
          <w:b/>
        </w:rPr>
      </w:pPr>
    </w:p>
    <w:p w14:paraId="15BD1F92" w14:textId="44674261" w:rsidR="00CC616E" w:rsidRPr="00637BEC" w:rsidRDefault="00CC616E" w:rsidP="00CC616E">
      <w:pPr>
        <w:ind w:left="567"/>
        <w:jc w:val="both"/>
        <w:rPr>
          <w:b/>
        </w:rPr>
      </w:pPr>
    </w:p>
    <w:p w14:paraId="315DBEBB" w14:textId="1E43266A" w:rsidR="00CF0733" w:rsidRPr="00637BEC" w:rsidRDefault="00CF0733" w:rsidP="00CC616E">
      <w:pPr>
        <w:ind w:left="567"/>
        <w:jc w:val="both"/>
        <w:rPr>
          <w:b/>
          <w:sz w:val="28"/>
          <w:szCs w:val="28"/>
        </w:rPr>
      </w:pPr>
    </w:p>
    <w:p w14:paraId="39F3A603" w14:textId="46712F0A" w:rsidR="00CC616E" w:rsidRPr="00637BEC" w:rsidRDefault="00CC616E" w:rsidP="00CC616E">
      <w:pPr>
        <w:ind w:left="567"/>
        <w:jc w:val="both"/>
        <w:rPr>
          <w:b/>
          <w:sz w:val="28"/>
          <w:szCs w:val="28"/>
        </w:rPr>
      </w:pPr>
    </w:p>
    <w:p w14:paraId="22DDDD02" w14:textId="77777777" w:rsidR="00CC616E" w:rsidRPr="00637BEC" w:rsidRDefault="00CC616E" w:rsidP="00CC616E">
      <w:pPr>
        <w:ind w:left="567"/>
        <w:jc w:val="both"/>
        <w:rPr>
          <w:b/>
          <w:sz w:val="28"/>
          <w:szCs w:val="28"/>
        </w:rPr>
      </w:pPr>
    </w:p>
    <w:p w14:paraId="6D500A3A" w14:textId="6E694257" w:rsidR="00CC616E" w:rsidRPr="00637BEC" w:rsidRDefault="00CC616E" w:rsidP="00CC616E">
      <w:pPr>
        <w:ind w:left="567"/>
        <w:jc w:val="both"/>
        <w:rPr>
          <w:b/>
          <w:sz w:val="28"/>
          <w:szCs w:val="28"/>
        </w:rPr>
      </w:pPr>
      <w:r w:rsidRPr="00637BEC">
        <w:rPr>
          <w:b/>
          <w:sz w:val="28"/>
          <w:szCs w:val="28"/>
        </w:rPr>
        <w:t>Käre Oliver Schmidt</w:t>
      </w:r>
    </w:p>
    <w:p w14:paraId="09B80A5B" w14:textId="77777777" w:rsidR="00CC616E" w:rsidRPr="00637BEC" w:rsidRDefault="00CC616E" w:rsidP="00CC616E">
      <w:pPr>
        <w:ind w:left="567"/>
        <w:jc w:val="both"/>
        <w:rPr>
          <w:b/>
          <w:sz w:val="28"/>
          <w:szCs w:val="28"/>
        </w:rPr>
      </w:pPr>
    </w:p>
    <w:p w14:paraId="746ACE3E" w14:textId="3E24C57E" w:rsidR="00CF0733" w:rsidRPr="00637BEC" w:rsidRDefault="00E733DC" w:rsidP="00CC616E">
      <w:pPr>
        <w:ind w:left="567"/>
        <w:jc w:val="both"/>
        <w:rPr>
          <w:sz w:val="28"/>
          <w:szCs w:val="28"/>
        </w:rPr>
      </w:pPr>
      <w:r w:rsidRPr="00637BEC">
        <w:rPr>
          <w:sz w:val="28"/>
          <w:szCs w:val="28"/>
        </w:rPr>
        <w:t>Alla kan sälja vatten i Sahara men det finns väldigt få som kan sälja sand. Jag är en tävlingsmänniska och född säljare. Jag har flera års erfarenhet av telemarketing. Där har jag i huvudsak har arbetet med uppsökande försäljning av elektronisk utrustning åt privatkunder men även B2B. I samband med större företag, var mitt jobb att boka in möten så att våra säljare kunde få en diskussion med dem.</w:t>
      </w:r>
    </w:p>
    <w:p w14:paraId="40771736" w14:textId="77777777" w:rsidR="00E733DC" w:rsidRPr="00637BEC" w:rsidRDefault="00E733DC" w:rsidP="00CC616E">
      <w:pPr>
        <w:ind w:left="567"/>
        <w:jc w:val="both"/>
        <w:rPr>
          <w:sz w:val="28"/>
          <w:szCs w:val="28"/>
        </w:rPr>
      </w:pPr>
    </w:p>
    <w:p w14:paraId="661AC0F6" w14:textId="77777777" w:rsidR="00FE0F7F" w:rsidRPr="00637BEC" w:rsidRDefault="00FE0F7F" w:rsidP="00CC616E">
      <w:pPr>
        <w:ind w:left="567"/>
        <w:jc w:val="both"/>
        <w:rPr>
          <w:sz w:val="28"/>
          <w:szCs w:val="28"/>
        </w:rPr>
      </w:pPr>
      <w:r w:rsidRPr="00637BEC">
        <w:rPr>
          <w:sz w:val="28"/>
          <w:szCs w:val="28"/>
        </w:rPr>
        <w:t xml:space="preserve">Som belöning för väl utfört arbete, erbjöd min tidigare chef mig kurser inom försäljning. Det har gett mig kunskaper inom strategisk, taktisk och operativ försäljning samt försäljningspsykologi. </w:t>
      </w:r>
    </w:p>
    <w:p w14:paraId="0C75CB3C" w14:textId="77777777" w:rsidR="00FE0F7F" w:rsidRPr="00637BEC" w:rsidRDefault="00FE0F7F" w:rsidP="00CC616E">
      <w:pPr>
        <w:ind w:left="567"/>
        <w:jc w:val="both"/>
        <w:rPr>
          <w:sz w:val="28"/>
          <w:szCs w:val="28"/>
        </w:rPr>
      </w:pPr>
    </w:p>
    <w:p w14:paraId="57BF01D9" w14:textId="5BCA51A4" w:rsidR="00B664B5" w:rsidRPr="00637BEC" w:rsidRDefault="004C40E3" w:rsidP="00CC616E">
      <w:pPr>
        <w:ind w:left="567"/>
        <w:jc w:val="both"/>
        <w:rPr>
          <w:sz w:val="28"/>
          <w:szCs w:val="28"/>
        </w:rPr>
      </w:pPr>
      <w:r w:rsidRPr="00637BEC">
        <w:rPr>
          <w:sz w:val="28"/>
          <w:szCs w:val="28"/>
        </w:rPr>
        <w:t>Denna förstärkning av kompetenserna har gjort att jag enklare förstår kundens behov och därmed kan rikta min försäljning på ett bättre sätt. Det har också hjälpt min kommunikationsförmåga och gjort det lättare för mig att tala med många olika slags människor.</w:t>
      </w:r>
    </w:p>
    <w:p w14:paraId="056F4A73" w14:textId="77777777" w:rsidR="00E9075F" w:rsidRPr="00637BEC" w:rsidRDefault="00E9075F" w:rsidP="00CC616E">
      <w:pPr>
        <w:ind w:left="567"/>
        <w:jc w:val="both"/>
        <w:rPr>
          <w:sz w:val="28"/>
          <w:szCs w:val="28"/>
        </w:rPr>
      </w:pPr>
    </w:p>
    <w:p w14:paraId="1987DAD9" w14:textId="00D9F7C5" w:rsidR="00E9075F" w:rsidRPr="00637BEC" w:rsidRDefault="00B664B5" w:rsidP="00CC616E">
      <w:pPr>
        <w:ind w:left="567"/>
        <w:jc w:val="both"/>
        <w:rPr>
          <w:sz w:val="28"/>
          <w:szCs w:val="28"/>
        </w:rPr>
      </w:pPr>
      <w:r w:rsidRPr="00637BEC">
        <w:rPr>
          <w:sz w:val="28"/>
          <w:szCs w:val="28"/>
        </w:rPr>
        <w:t>Tycker ni att jag verkar vara en kompetent medarbetare som passar för tjänsten, kan jag lämpligt nog boka mötet själv.</w:t>
      </w:r>
    </w:p>
    <w:p w14:paraId="23B94486" w14:textId="77777777" w:rsidR="00B664B5" w:rsidRPr="00637BEC" w:rsidRDefault="00B664B5" w:rsidP="00CC616E">
      <w:pPr>
        <w:ind w:left="567"/>
        <w:jc w:val="both"/>
        <w:rPr>
          <w:sz w:val="28"/>
          <w:szCs w:val="28"/>
        </w:rPr>
      </w:pPr>
    </w:p>
    <w:p w14:paraId="644FF0F3" w14:textId="33F7E0D8" w:rsidR="00B664B5" w:rsidRPr="00637BEC" w:rsidRDefault="00B664B5" w:rsidP="00CC616E">
      <w:pPr>
        <w:ind w:left="567"/>
        <w:jc w:val="both"/>
        <w:rPr>
          <w:sz w:val="28"/>
          <w:szCs w:val="28"/>
        </w:rPr>
      </w:pPr>
      <w:r w:rsidRPr="00637BEC">
        <w:rPr>
          <w:sz w:val="28"/>
          <w:szCs w:val="28"/>
        </w:rPr>
        <w:t>Med vänliga hälsningar</w:t>
      </w:r>
    </w:p>
    <w:p w14:paraId="47799C5B" w14:textId="77777777" w:rsidR="002D7964" w:rsidRPr="00637BEC" w:rsidRDefault="002D7964" w:rsidP="00CC616E">
      <w:pPr>
        <w:ind w:left="567"/>
        <w:jc w:val="both"/>
        <w:rPr>
          <w:sz w:val="28"/>
          <w:szCs w:val="28"/>
        </w:rPr>
      </w:pPr>
    </w:p>
    <w:p w14:paraId="26B42A06" w14:textId="33FB02E6" w:rsidR="00B664B5" w:rsidRPr="00637BEC" w:rsidRDefault="00B664B5" w:rsidP="00CC616E">
      <w:pPr>
        <w:ind w:left="567"/>
        <w:jc w:val="both"/>
        <w:rPr>
          <w:sz w:val="28"/>
          <w:szCs w:val="28"/>
        </w:rPr>
      </w:pPr>
      <w:r w:rsidRPr="00637BEC">
        <w:rPr>
          <w:sz w:val="28"/>
          <w:szCs w:val="28"/>
        </w:rPr>
        <w:t>Peter Test</w:t>
      </w:r>
    </w:p>
    <w:sectPr w:rsidR="00B664B5" w:rsidRPr="00637BEC" w:rsidSect="000F3740">
      <w:headerReference w:type="even" r:id="rId7"/>
      <w:headerReference w:type="default" r:id="rId8"/>
      <w:footerReference w:type="even" r:id="rId9"/>
      <w:footerReference w:type="default" r:id="rId10"/>
      <w:headerReference w:type="first" r:id="rId11"/>
      <w:footerReference w:type="first" r:id="rId12"/>
      <w:pgSz w:w="11900" w:h="16840"/>
      <w:pgMar w:top="1560" w:right="169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30735" w14:textId="77777777" w:rsidR="003F122C" w:rsidRDefault="003F122C" w:rsidP="00CC616E">
      <w:r>
        <w:separator/>
      </w:r>
    </w:p>
  </w:endnote>
  <w:endnote w:type="continuationSeparator" w:id="0">
    <w:p w14:paraId="54ADBF57" w14:textId="77777777" w:rsidR="003F122C" w:rsidRDefault="003F122C" w:rsidP="00CC6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D89B6" w14:textId="77777777" w:rsidR="00CC616E" w:rsidRDefault="00CC61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C547A" w14:textId="77777777" w:rsidR="00CC616E" w:rsidRDefault="00CC61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FB968" w14:textId="77777777" w:rsidR="00CC616E" w:rsidRDefault="00CC61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73525" w14:textId="77777777" w:rsidR="003F122C" w:rsidRDefault="003F122C" w:rsidP="00CC616E">
      <w:r>
        <w:separator/>
      </w:r>
    </w:p>
  </w:footnote>
  <w:footnote w:type="continuationSeparator" w:id="0">
    <w:p w14:paraId="51208DA2" w14:textId="77777777" w:rsidR="003F122C" w:rsidRDefault="003F122C" w:rsidP="00CC6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75B8F" w14:textId="68EC5ACB" w:rsidR="00CC616E" w:rsidRDefault="003F122C">
    <w:pPr>
      <w:pStyle w:val="Header"/>
    </w:pPr>
    <w:r>
      <w:pict w14:anchorId="4E640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672" o:spid="_x0000_s2050" type="#_x0000_t75" style="position:absolute;margin-left:0;margin-top:0;width:595pt;height:842pt;z-index:-251657216;mso-position-horizontal:center;mso-position-horizontal-relative:margin;mso-position-vertical:center;mso-position-vertical-relative:margin" o:allowincell="f">
          <v:imagedata r:id="rId1" o:title="Daniella layout 1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ACD4C" w14:textId="6EC188C5" w:rsidR="00CC616E" w:rsidRDefault="003F122C">
    <w:pPr>
      <w:pStyle w:val="Header"/>
    </w:pPr>
    <w:r>
      <w:pict w14:anchorId="11A8E3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673" o:spid="_x0000_s2051" type="#_x0000_t75" style="position:absolute;margin-left:0;margin-top:0;width:595pt;height:842pt;z-index:-251656192;mso-position-horizontal:center;mso-position-horizontal-relative:margin;mso-position-vertical:center;mso-position-vertical-relative:margin" o:allowincell="f">
          <v:imagedata r:id="rId1" o:title="Daniella layout 14"/>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57320" w14:textId="70489854" w:rsidR="00CC616E" w:rsidRDefault="003F122C">
    <w:pPr>
      <w:pStyle w:val="Header"/>
    </w:pPr>
    <w:r>
      <w:pict w14:anchorId="2C08CE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671" o:spid="_x0000_s2049" type="#_x0000_t75" style="position:absolute;margin-left:0;margin-top:0;width:595pt;height:842pt;z-index:-251658240;mso-position-horizontal:center;mso-position-horizontal-relative:margin;mso-position-vertical:center;mso-position-vertical-relative:margin" o:allowincell="f">
          <v:imagedata r:id="rId1" o:title="Daniella layout 14"/>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733"/>
    <w:rsid w:val="000004EC"/>
    <w:rsid w:val="00094E72"/>
    <w:rsid w:val="000C0360"/>
    <w:rsid w:val="000F1F1F"/>
    <w:rsid w:val="000F3740"/>
    <w:rsid w:val="00164009"/>
    <w:rsid w:val="00224B27"/>
    <w:rsid w:val="00226A7A"/>
    <w:rsid w:val="00240257"/>
    <w:rsid w:val="00276A96"/>
    <w:rsid w:val="00290269"/>
    <w:rsid w:val="002D41CD"/>
    <w:rsid w:val="002D7964"/>
    <w:rsid w:val="002E587F"/>
    <w:rsid w:val="002F25C8"/>
    <w:rsid w:val="003432CE"/>
    <w:rsid w:val="003472C7"/>
    <w:rsid w:val="0035512A"/>
    <w:rsid w:val="003F122C"/>
    <w:rsid w:val="0041314E"/>
    <w:rsid w:val="004B3652"/>
    <w:rsid w:val="004C40E3"/>
    <w:rsid w:val="00503C9E"/>
    <w:rsid w:val="00637BEC"/>
    <w:rsid w:val="006A6536"/>
    <w:rsid w:val="006B7269"/>
    <w:rsid w:val="007D40AF"/>
    <w:rsid w:val="008C23F5"/>
    <w:rsid w:val="008F63EA"/>
    <w:rsid w:val="009E0C2F"/>
    <w:rsid w:val="00A0213C"/>
    <w:rsid w:val="00A67E46"/>
    <w:rsid w:val="00B664B5"/>
    <w:rsid w:val="00BD4AA1"/>
    <w:rsid w:val="00C22C1D"/>
    <w:rsid w:val="00C550BE"/>
    <w:rsid w:val="00CC616E"/>
    <w:rsid w:val="00CF0733"/>
    <w:rsid w:val="00DB0528"/>
    <w:rsid w:val="00DD6C5B"/>
    <w:rsid w:val="00DE7787"/>
    <w:rsid w:val="00DF4106"/>
    <w:rsid w:val="00E733DC"/>
    <w:rsid w:val="00E9075F"/>
    <w:rsid w:val="00ED4B07"/>
    <w:rsid w:val="00EF152C"/>
    <w:rsid w:val="00F10914"/>
    <w:rsid w:val="00FE0F7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D2749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616E"/>
    <w:pPr>
      <w:tabs>
        <w:tab w:val="center" w:pos="4819"/>
        <w:tab w:val="right" w:pos="9638"/>
      </w:tabs>
    </w:pPr>
  </w:style>
  <w:style w:type="character" w:customStyle="1" w:styleId="HeaderChar">
    <w:name w:val="Header Char"/>
    <w:basedOn w:val="DefaultParagraphFont"/>
    <w:link w:val="Header"/>
    <w:uiPriority w:val="99"/>
    <w:rsid w:val="00CC616E"/>
  </w:style>
  <w:style w:type="paragraph" w:styleId="Footer">
    <w:name w:val="footer"/>
    <w:basedOn w:val="Normal"/>
    <w:link w:val="FooterChar"/>
    <w:uiPriority w:val="99"/>
    <w:unhideWhenUsed/>
    <w:rsid w:val="00CC616E"/>
    <w:pPr>
      <w:tabs>
        <w:tab w:val="center" w:pos="4819"/>
        <w:tab w:val="right" w:pos="9638"/>
      </w:tabs>
    </w:pPr>
  </w:style>
  <w:style w:type="character" w:customStyle="1" w:styleId="FooterChar">
    <w:name w:val="Footer Char"/>
    <w:basedOn w:val="DefaultParagraphFont"/>
    <w:link w:val="Footer"/>
    <w:uiPriority w:val="99"/>
    <w:rsid w:val="00CC616E"/>
  </w:style>
  <w:style w:type="paragraph" w:styleId="BalloonText">
    <w:name w:val="Balloon Text"/>
    <w:basedOn w:val="Normal"/>
    <w:link w:val="BalloonTextChar"/>
    <w:uiPriority w:val="99"/>
    <w:semiHidden/>
    <w:unhideWhenUsed/>
    <w:rsid w:val="000F37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7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171</Words>
  <Characters>1047</Characters>
  <Application>Microsoft Office Word</Application>
  <DocSecurity>0</DocSecurity>
  <Lines>8</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Christoffer Spælling</dc:creator>
  <cp:keywords/>
  <dc:description/>
  <cp:lastModifiedBy>Annegrethe Jansler</cp:lastModifiedBy>
  <cp:revision>4</cp:revision>
  <cp:lastPrinted>2017-10-28T04:53:00Z</cp:lastPrinted>
  <dcterms:created xsi:type="dcterms:W3CDTF">2017-10-28T04:52:00Z</dcterms:created>
  <dcterms:modified xsi:type="dcterms:W3CDTF">2017-10-28T04:58:00Z</dcterms:modified>
</cp:coreProperties>
</file>